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B51FA40D98BB73458185B17D92AACBF3" ma:contentTypeVersion="1" ma:contentTypeDescription="" ma:contentTypeScope="" ma:versionID="b2cf75418aff12e47b04f937e258920c">
  <xsd:schema xmlns:xsd="http://www.w3.org/2001/XMLSchema" xmlns:xs="http://www.w3.org/2001/XMLSchema" xmlns:p="http://schemas.microsoft.com/office/2006/metadata/properties" xmlns:ns2="58896280-883f-49e1-8f2c-86b01e3ff616" xmlns:ns3="ac43cd30-001d-4988-b9de-628524951344" targetNamespace="http://schemas.microsoft.com/office/2006/metadata/properties" ma:root="true" ma:fieldsID="e3a838ce4a53818f75e29f57f010ca16" ns2:_="" ns3:_="">
    <xsd:import namespace="58896280-883f-49e1-8f2c-86b01e3ff616"/>
    <xsd:import namespace="ac43cd30-001d-4988-b9de-628524951344"/>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43cd30-001d-4988-b9de-62852495134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PVIS-1574984718-244</_dlc_DocId>
    <_dlc_DocIdUrl xmlns="58896280-883f-49e1-8f2c-86b01e3ff616">
      <Url>https://projektai.intranet.litgrid.eu/PWA/Rezervinio sistemos valdymo ir duomenų centro saugos didinimas/_layouts/15/DocIdRedir.aspx?ID=PVIS-1574984718-244</Url>
      <Description>PVIS-1574984718-244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DDC05561-3063-49F9-8C17-F39CC68A1A83}"/>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856f35ef-66b7-4be5-b1c6-571ead255fd4</vt:lpwstr>
  </property>
  <property fmtid="{D5CDD505-2E9C-101B-9397-08002B2CF9AE}" pid="3" name="ContentTypeId">
    <vt:lpwstr>0x01010066872F3CC8F7D84995438B893169A08000B51FA40D98BB73458185B17D92AACBF3</vt:lpwstr>
  </property>
</Properties>
</file>